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C9" w:rsidRDefault="00D40CC9" w:rsidP="00D40CC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4BC9C5" wp14:editId="45884F80">
            <wp:extent cx="523875" cy="638175"/>
            <wp:effectExtent l="0" t="0" r="9525" b="0"/>
            <wp:docPr id="9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CC9" w:rsidRPr="00654A2D" w:rsidRDefault="00D40CC9" w:rsidP="00D40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40CC9" w:rsidRPr="00654A2D" w:rsidRDefault="00D40CC9" w:rsidP="00D40C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40CC9" w:rsidRPr="00654A2D" w:rsidRDefault="00D40CC9" w:rsidP="00D40C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40CC9" w:rsidRDefault="00D40CC9" w:rsidP="00D40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40CC9" w:rsidRPr="00654A2D" w:rsidRDefault="00D40CC9" w:rsidP="00D40C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40CC9" w:rsidRPr="00654A2D" w:rsidRDefault="00D40CC9" w:rsidP="00D40C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3435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0CC9" w:rsidRDefault="00D40CC9" w:rsidP="00D40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Про надання  дозволу  гр. </w:t>
      </w:r>
      <w:proofErr w:type="spellStart"/>
      <w:r>
        <w:rPr>
          <w:rFonts w:ascii="Times New Roman" w:hAnsi="Times New Roman" w:cs="Times New Roman"/>
          <w:b/>
          <w:lang w:val="uk-UA"/>
        </w:rPr>
        <w:t>Кисленку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 Миколі Васильовичу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на   розробку проекту землеустрою  щодо   відведення  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земельної  ділянки  для   будівництва індивідуального 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гаража  в гаражному кооперативі «Полісся» 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по вул. 40 річчя Перемоги, 2-Б  в  межах  с. </w:t>
      </w:r>
      <w:proofErr w:type="spellStart"/>
      <w:r>
        <w:rPr>
          <w:rFonts w:ascii="Times New Roman" w:hAnsi="Times New Roman" w:cs="Times New Roman"/>
          <w:b/>
          <w:lang w:val="uk-UA"/>
        </w:rPr>
        <w:t>Гаврилівка</w:t>
      </w:r>
      <w:proofErr w:type="spellEnd"/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40CC9" w:rsidRDefault="00D40CC9" w:rsidP="00D40C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</w:t>
      </w:r>
      <w:r w:rsidRPr="00FB5396">
        <w:rPr>
          <w:rFonts w:ascii="Times New Roman" w:hAnsi="Times New Roman" w:cs="Times New Roman"/>
          <w:sz w:val="24"/>
          <w:szCs w:val="24"/>
          <w:lang w:val="uk-UA"/>
        </w:rPr>
        <w:t>протокол № 7 від 11 квітня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рокуГаврилівської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Кисленку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Васильовичу про надання дозволу на розробку проекту землеустрою щодо відведення земельної ділянки площею 0,0041 га для   будівництва  індивідуального  гаража  в  гаражному  кооперативі «Полісся»   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       керуючись   ст.12,  ст. 121  Земельного   кодексу   України, Законом   України    « Про землеустрій »   та   пунктом 34 частини 1 статті 26 Закону України «Про місцеве самоврядування в Україні», міська рада</w:t>
      </w:r>
    </w:p>
    <w:p w:rsidR="00D40CC9" w:rsidRDefault="00D40CC9" w:rsidP="00D40CC9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40CC9" w:rsidRDefault="00D40CC9" w:rsidP="00D40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Кисленку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Васильовичуна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розробку  проекту   землеустрою  щодо    відведення   земельної  ділянки у власність орієнтовною площею     0,0041 га   для  будівництва індивідуального гаража  в гаражному кооперативі «Полісся»  по вул. 40 річчя Перемоги, 2-Б,  на території села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Вишгородського  району.</w:t>
      </w:r>
    </w:p>
    <w:p w:rsidR="00D40CC9" w:rsidRDefault="00D40CC9" w:rsidP="00D40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883077">
        <w:rPr>
          <w:rFonts w:ascii="Times New Roman" w:hAnsi="Times New Roman" w:cs="Times New Roman"/>
          <w:sz w:val="24"/>
          <w:szCs w:val="24"/>
          <w:lang w:val="uk-UA"/>
        </w:rPr>
        <w:t>Кисленку</w:t>
      </w:r>
      <w:proofErr w:type="spellEnd"/>
      <w:r w:rsidRPr="00883077">
        <w:rPr>
          <w:rFonts w:ascii="Times New Roman" w:hAnsi="Times New Roman" w:cs="Times New Roman"/>
          <w:sz w:val="24"/>
          <w:szCs w:val="24"/>
          <w:lang w:val="uk-UA"/>
        </w:rPr>
        <w:t xml:space="preserve"> Миколі </w:t>
      </w:r>
      <w:proofErr w:type="spellStart"/>
      <w:r w:rsidRPr="00883077">
        <w:rPr>
          <w:rFonts w:ascii="Times New Roman" w:hAnsi="Times New Roman" w:cs="Times New Roman"/>
          <w:sz w:val="24"/>
          <w:szCs w:val="24"/>
          <w:lang w:val="uk-UA"/>
        </w:rPr>
        <w:t>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>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виготовлення документації із землеустрою звернутись до суб'єктів господарювання, що є виконавцями робіт із землеустрою.</w:t>
      </w:r>
    </w:p>
    <w:p w:rsidR="00D40CC9" w:rsidRDefault="00D40CC9" w:rsidP="00D40C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Документаціюізземлеустрою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подати на затвердження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міськоїради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0CC9" w:rsidRDefault="00D40CC9" w:rsidP="00D40CC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0CC9" w:rsidRDefault="00D40CC9" w:rsidP="00D40C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uk-UA"/>
        </w:rPr>
      </w:pPr>
    </w:p>
    <w:p w:rsidR="00D40CC9" w:rsidRDefault="00D40CC9" w:rsidP="00D40CC9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D40CC9" w:rsidRPr="00E2767E" w:rsidRDefault="00D40CC9" w:rsidP="00D40CC9">
      <w:pPr>
        <w:spacing w:after="0" w:line="240" w:lineRule="auto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E2767E">
        <w:rPr>
          <w:rFonts w:ascii="Times New Roman" w:hAnsi="Times New Roman" w:cs="Times New Roman"/>
          <w:b/>
          <w:color w:val="404040" w:themeColor="text1" w:themeTint="BF"/>
          <w:sz w:val="28"/>
          <w:szCs w:val="28"/>
          <w:lang w:val="uk-UA"/>
        </w:rPr>
        <w:t>Міський голова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992"/>
    <w:multiLevelType w:val="hybridMultilevel"/>
    <w:tmpl w:val="C4E0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E5"/>
    <w:rsid w:val="004D4E27"/>
    <w:rsid w:val="005E62E5"/>
    <w:rsid w:val="00687D71"/>
    <w:rsid w:val="00D4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FF14D-B778-412E-92E0-3CF43FA4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0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2019-08-02T07:35:00Z</dcterms:created>
  <dcterms:modified xsi:type="dcterms:W3CDTF">2019-08-02T07:35:00Z</dcterms:modified>
</cp:coreProperties>
</file>